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>
        <w:rPr>
          <w:u w:val="single"/>
        </w:rPr>
        <w:t xml:space="preserve"> </w:t>
      </w:r>
      <w:r w:rsidR="00CE74C9">
        <w:rPr>
          <w:u w:val="single"/>
        </w:rPr>
        <w:t>27</w:t>
      </w:r>
      <w:r w:rsidRPr="004F46A2">
        <w:rPr>
          <w:u w:val="single"/>
        </w:rPr>
        <w:t xml:space="preserve">» </w:t>
      </w:r>
      <w:r w:rsidR="00CE132C">
        <w:rPr>
          <w:u w:val="single"/>
        </w:rPr>
        <w:t>декаб</w:t>
      </w:r>
      <w:r>
        <w:rPr>
          <w:u w:val="single"/>
        </w:rPr>
        <w:t>ря</w:t>
      </w:r>
      <w:r w:rsidRPr="004F46A2">
        <w:rPr>
          <w:u w:val="single"/>
        </w:rPr>
        <w:t xml:space="preserve"> 20</w:t>
      </w:r>
      <w:r w:rsidR="00BB10F8">
        <w:rPr>
          <w:u w:val="single"/>
        </w:rPr>
        <w:t>23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 w:rsidR="00CE132C">
        <w:rPr>
          <w:b/>
          <w:u w:val="single"/>
        </w:rPr>
        <w:t xml:space="preserve"> </w:t>
      </w:r>
      <w:r w:rsidR="00CE74C9">
        <w:rPr>
          <w:b/>
          <w:u w:val="single"/>
        </w:rPr>
        <w:t>674</w:t>
      </w:r>
      <w:bookmarkStart w:id="0" w:name="_GoBack"/>
      <w:bookmarkEnd w:id="0"/>
      <w:r>
        <w:rPr>
          <w:b/>
          <w:u w:val="single"/>
        </w:rPr>
        <w:t xml:space="preserve">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EB75E8">
      <w:pPr>
        <w:jc w:val="center"/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на 202</w:t>
      </w:r>
      <w:r w:rsidR="00CE132C">
        <w:rPr>
          <w:b/>
        </w:rPr>
        <w:t>4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r w:rsidR="00BB10F8" w:rsidRPr="00BB10F8">
        <w:rPr>
          <w:b/>
        </w:rPr>
        <w:t xml:space="preserve">федерального государственного горного надзора 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E7393C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EB75E8" w:rsidP="00BB10F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BB10F8" w:rsidRPr="00BB10F8">
              <w:rPr>
                <w:rFonts w:ascii="Times New Roman" w:hAnsi="Times New Roman"/>
              </w:rPr>
              <w:t>горн</w:t>
            </w:r>
            <w:r w:rsidR="00BB10F8">
              <w:rPr>
                <w:rFonts w:ascii="Times New Roman" w:hAnsi="Times New Roman"/>
              </w:rPr>
              <w:t>ый</w:t>
            </w:r>
            <w:r w:rsidR="00BB10F8"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C31BF3" w:rsidRPr="009742E5" w:rsidTr="005F293B">
        <w:tc>
          <w:tcPr>
            <w:tcW w:w="704" w:type="dxa"/>
          </w:tcPr>
          <w:p w:rsidR="00C31BF3" w:rsidRPr="00C31BF3" w:rsidRDefault="00C31BF3" w:rsidP="00360880">
            <w:pPr>
              <w:rPr>
                <w:rFonts w:ascii="Times New Roman" w:hAnsi="Times New Roman"/>
              </w:rPr>
            </w:pPr>
            <w:r w:rsidRPr="00C31BF3">
              <w:rPr>
                <w:rFonts w:ascii="Times New Roman" w:hAnsi="Times New Roman"/>
              </w:rPr>
              <w:t>2.1.</w:t>
            </w:r>
          </w:p>
        </w:tc>
        <w:tc>
          <w:tcPr>
            <w:tcW w:w="7088" w:type="dxa"/>
          </w:tcPr>
          <w:p w:rsidR="00C31BF3" w:rsidRPr="009742E5" w:rsidRDefault="00C31BF3" w:rsidP="005303BF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C31BF3" w:rsidRPr="00C31BF3" w:rsidRDefault="00C31BF3" w:rsidP="009900EE">
            <w:pPr>
              <w:jc w:val="center"/>
              <w:rPr>
                <w:rFonts w:ascii="Times New Roman" w:hAnsi="Times New Roman"/>
              </w:rPr>
            </w:pPr>
            <w:r w:rsidRPr="00C31BF3">
              <w:rPr>
                <w:rFonts w:ascii="Times New Roman" w:hAnsi="Times New Roman"/>
              </w:rPr>
              <w:t>25.01.2024</w:t>
            </w:r>
          </w:p>
        </w:tc>
        <w:tc>
          <w:tcPr>
            <w:tcW w:w="3685" w:type="dxa"/>
          </w:tcPr>
          <w:p w:rsidR="00C31BF3" w:rsidRDefault="00C31BF3" w:rsidP="00C71D93">
            <w:pPr>
              <w:jc w:val="center"/>
            </w:pPr>
            <w:r>
              <w:rPr>
                <w:rFonts w:ascii="Times New Roman" w:hAnsi="Times New Roman"/>
              </w:rPr>
              <w:t>С</w:t>
            </w:r>
            <w:r w:rsidRPr="00BB10F8">
              <w:rPr>
                <w:rFonts w:ascii="Times New Roman" w:hAnsi="Times New Roman"/>
              </w:rPr>
              <w:t>труктурные подразделения Управления, осуществляющие горный надзор</w:t>
            </w:r>
          </w:p>
        </w:tc>
      </w:tr>
      <w:tr w:rsidR="00C31BF3" w:rsidRPr="009742E5" w:rsidTr="005F293B">
        <w:tc>
          <w:tcPr>
            <w:tcW w:w="704" w:type="dxa"/>
          </w:tcPr>
          <w:p w:rsidR="00C31BF3" w:rsidRPr="00C31BF3" w:rsidRDefault="00C31BF3" w:rsidP="00360880">
            <w:pPr>
              <w:rPr>
                <w:rFonts w:ascii="Times New Roman" w:hAnsi="Times New Roman"/>
              </w:rPr>
            </w:pPr>
            <w:r w:rsidRPr="00C31BF3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C31BF3" w:rsidRPr="00A5534B" w:rsidRDefault="00C31BF3" w:rsidP="00C31BF3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Pr="00C31BF3">
              <w:rPr>
                <w:rFonts w:ascii="Times New Roman" w:eastAsia="Times New Roman" w:hAnsi="Times New Roman"/>
                <w:b/>
              </w:rPr>
              <w:t>Управлени</w:t>
            </w:r>
            <w:r>
              <w:rPr>
                <w:rFonts w:ascii="Times New Roman" w:eastAsia="Times New Roman" w:hAnsi="Times New Roman"/>
                <w:b/>
              </w:rPr>
              <w:t>я</w:t>
            </w:r>
            <w:r w:rsidRPr="00C31BF3">
              <w:rPr>
                <w:rFonts w:ascii="Times New Roman" w:eastAsia="Times New Roman" w:hAnsi="Times New Roman"/>
                <w:b/>
              </w:rPr>
              <w:t xml:space="preserve"> горного надзора </w:t>
            </w:r>
            <w:r w:rsidRPr="00A5534B">
              <w:rPr>
                <w:rFonts w:ascii="Times New Roman" w:eastAsia="Times New Roman" w:hAnsi="Times New Roman"/>
                <w:b/>
              </w:rPr>
              <w:t>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3260" w:type="dxa"/>
          </w:tcPr>
          <w:p w:rsidR="00C31BF3" w:rsidRPr="00C31BF3" w:rsidRDefault="00C31BF3" w:rsidP="009900EE">
            <w:pPr>
              <w:jc w:val="center"/>
              <w:rPr>
                <w:rFonts w:ascii="Times New Roman" w:hAnsi="Times New Roman"/>
              </w:rPr>
            </w:pPr>
            <w:r w:rsidRPr="00C31BF3">
              <w:rPr>
                <w:rFonts w:ascii="Times New Roman" w:hAnsi="Times New Roman"/>
              </w:rPr>
              <w:t>30.01.2024</w:t>
            </w:r>
          </w:p>
        </w:tc>
        <w:tc>
          <w:tcPr>
            <w:tcW w:w="3685" w:type="dxa"/>
          </w:tcPr>
          <w:p w:rsidR="00C31BF3" w:rsidRDefault="00C31BF3" w:rsidP="00C71D93">
            <w:pPr>
              <w:jc w:val="center"/>
            </w:pPr>
            <w:r>
              <w:rPr>
                <w:rFonts w:ascii="Times New Roman" w:hAnsi="Times New Roman"/>
              </w:rPr>
              <w:t>С</w:t>
            </w:r>
            <w:r w:rsidRPr="00BB10F8">
              <w:rPr>
                <w:rFonts w:ascii="Times New Roman" w:hAnsi="Times New Roman"/>
              </w:rPr>
              <w:t>труктурные подразделения Управления, осуществляющие горный надзор</w:t>
            </w:r>
          </w:p>
        </w:tc>
      </w:tr>
      <w:tr w:rsidR="00C31BF3" w:rsidRPr="009742E5" w:rsidTr="00FD0287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33" w:type="dxa"/>
            <w:gridSpan w:val="3"/>
          </w:tcPr>
          <w:p w:rsidR="00C31BF3" w:rsidRPr="009742E5" w:rsidRDefault="00C31BF3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C31BF3" w:rsidRPr="009742E5" w:rsidTr="005F293B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C31BF3" w:rsidRPr="009742E5" w:rsidRDefault="00C31BF3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В случае наличия сведений о готовящихся нарушениях   </w:t>
            </w:r>
            <w:r w:rsidRPr="009742E5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</w:tcPr>
          <w:p w:rsidR="00C31BF3" w:rsidRPr="009742E5" w:rsidRDefault="00C31BF3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C31BF3" w:rsidRPr="009742E5" w:rsidRDefault="00C31BF3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</w:t>
            </w:r>
            <w:r w:rsidRPr="009742E5">
              <w:rPr>
                <w:rFonts w:ascii="Times New Roman" w:hAnsi="Times New Roman"/>
              </w:rPr>
              <w:lastRenderedPageBreak/>
              <w:t xml:space="preserve">управления в соответствии с распределением полномочий, структурные подразделения Управления, осуществляющие </w:t>
            </w:r>
            <w:r w:rsidRPr="00BB10F8"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ый</w:t>
            </w:r>
            <w:r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C31BF3" w:rsidRPr="009742E5" w:rsidTr="00937D11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4033" w:type="dxa"/>
            <w:gridSpan w:val="3"/>
          </w:tcPr>
          <w:p w:rsidR="00C31BF3" w:rsidRPr="009742E5" w:rsidRDefault="00C31BF3" w:rsidP="00B057C3">
            <w:pPr>
              <w:jc w:val="center"/>
              <w:rPr>
                <w:rFonts w:ascii="Times New Roman" w:hAnsi="Times New Roman"/>
                <w:b/>
              </w:rPr>
            </w:pPr>
            <w:r w:rsidRPr="00034502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C31BF3" w:rsidRPr="009742E5" w:rsidTr="005F293B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C31BF3" w:rsidRPr="00034502" w:rsidRDefault="00C31BF3" w:rsidP="00034502">
            <w:pPr>
              <w:rPr>
                <w:rFonts w:ascii="Times New Roman" w:hAnsi="Times New Roman"/>
              </w:rPr>
            </w:pPr>
            <w:r w:rsidRPr="00034502">
              <w:rPr>
                <w:rFonts w:ascii="Times New Roman" w:hAnsi="Times New Roman"/>
              </w:rPr>
              <w:t>Проводится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в форме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профилактической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беседы по месту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контролируемого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лица либо путем</w:t>
            </w:r>
          </w:p>
          <w:p w:rsidR="00C31BF3" w:rsidRPr="009742E5" w:rsidRDefault="00C31BF3" w:rsidP="00034502">
            <w:pPr>
              <w:rPr>
                <w:rFonts w:ascii="Times New Roman" w:hAnsi="Times New Roman"/>
              </w:rPr>
            </w:pPr>
            <w:r w:rsidRPr="00034502">
              <w:rPr>
                <w:rFonts w:ascii="Times New Roman" w:hAnsi="Times New Roman"/>
              </w:rPr>
              <w:t>использования видео-конференц-связи</w:t>
            </w:r>
          </w:p>
        </w:tc>
        <w:tc>
          <w:tcPr>
            <w:tcW w:w="3260" w:type="dxa"/>
          </w:tcPr>
          <w:p w:rsidR="00C31BF3" w:rsidRPr="009742E5" w:rsidRDefault="00C31BF3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в течение года </w:t>
            </w:r>
          </w:p>
          <w:p w:rsidR="00C31BF3" w:rsidRPr="009742E5" w:rsidRDefault="00C31BF3" w:rsidP="002966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1BF3" w:rsidRPr="009742E5" w:rsidRDefault="00C31BF3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Pr="00BB10F8"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ый</w:t>
            </w:r>
            <w:r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C31BF3" w:rsidRPr="009742E5" w:rsidTr="00946CA5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033" w:type="dxa"/>
            <w:gridSpan w:val="3"/>
          </w:tcPr>
          <w:p w:rsidR="00C31BF3" w:rsidRPr="009742E5" w:rsidRDefault="00C31BF3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C31BF3" w:rsidRPr="009742E5" w:rsidTr="005F293B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7088" w:type="dxa"/>
          </w:tcPr>
          <w:p w:rsidR="00C31BF3" w:rsidRPr="009742E5" w:rsidRDefault="00C31BF3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C31BF3" w:rsidRPr="009742E5" w:rsidRDefault="00C31BF3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C31BF3" w:rsidRPr="009742E5" w:rsidRDefault="00C31BF3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Pr="00BB10F8"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ый</w:t>
            </w:r>
            <w:r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C31BF3" w:rsidRPr="009742E5" w:rsidTr="005F293B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7088" w:type="dxa"/>
          </w:tcPr>
          <w:p w:rsidR="00C31BF3" w:rsidRPr="009742E5" w:rsidRDefault="00C31BF3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C31BF3" w:rsidRPr="009742E5" w:rsidRDefault="00C31BF3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C31BF3" w:rsidRPr="009742E5" w:rsidRDefault="00C31BF3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C31BF3" w:rsidRPr="009742E5" w:rsidTr="005F293B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7088" w:type="dxa"/>
          </w:tcPr>
          <w:p w:rsidR="00C31BF3" w:rsidRPr="009742E5" w:rsidRDefault="00C31BF3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C31BF3" w:rsidRPr="009742E5" w:rsidRDefault="00C31BF3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C31BF3" w:rsidRPr="009742E5" w:rsidRDefault="00C31BF3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C31BF3" w:rsidRPr="009742E5" w:rsidTr="005F293B">
        <w:tc>
          <w:tcPr>
            <w:tcW w:w="704" w:type="dxa"/>
          </w:tcPr>
          <w:p w:rsidR="00C31BF3" w:rsidRPr="009742E5" w:rsidRDefault="00C31BF3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7088" w:type="dxa"/>
          </w:tcPr>
          <w:p w:rsidR="00C31BF3" w:rsidRPr="009742E5" w:rsidRDefault="00C31BF3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C31BF3" w:rsidRPr="009742E5" w:rsidRDefault="00C31BF3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C31BF3" w:rsidRPr="009742E5" w:rsidRDefault="00C31BF3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91" w:rsidRDefault="00BC0F91">
      <w:r>
        <w:separator/>
      </w:r>
    </w:p>
  </w:endnote>
  <w:endnote w:type="continuationSeparator" w:id="0">
    <w:p w:rsidR="00BC0F91" w:rsidRDefault="00BC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91" w:rsidRDefault="00BC0F91">
      <w:r>
        <w:separator/>
      </w:r>
    </w:p>
  </w:footnote>
  <w:footnote w:type="continuationSeparator" w:id="0">
    <w:p w:rsidR="00BC0F91" w:rsidRDefault="00BC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C9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502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1CD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2FC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6681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880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4D1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BA1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892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A9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3DF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5A59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20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6A47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218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C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2CB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10F8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91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27D9A"/>
    <w:rsid w:val="00C30422"/>
    <w:rsid w:val="00C3066A"/>
    <w:rsid w:val="00C30A7E"/>
    <w:rsid w:val="00C30B4B"/>
    <w:rsid w:val="00C30EDD"/>
    <w:rsid w:val="00C31BF3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1D93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32C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4C9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0F3A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93C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3EA8-53E2-4656-A21D-2B60674E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18</cp:revision>
  <cp:lastPrinted>2022-09-30T15:46:00Z</cp:lastPrinted>
  <dcterms:created xsi:type="dcterms:W3CDTF">2022-12-26T08:07:00Z</dcterms:created>
  <dcterms:modified xsi:type="dcterms:W3CDTF">2023-12-27T09:31:00Z</dcterms:modified>
</cp:coreProperties>
</file>